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widowControl/>
        <w:shd w:fill="FFFFFF" w:val="clear"/>
        <w:tabs>
          <w:tab w:val="left" w:pos="10235" w:leader="none"/>
        </w:tabs>
        <w:suppressAutoHyphens w:val="false"/>
        <w:jc w:val="both"/>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xml:space="preserve">                               № 1424-</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4233" w:leader="none"/>
        </w:tabs>
        <w:spacing w:lineRule="atLeast" w:line="100"/>
        <w:ind w:right="4252" w:hanging="0"/>
        <w:jc w:val="both"/>
        <w:rPr/>
      </w:pPr>
      <w:r>
        <w:rPr>
          <w:rFonts w:eastAsia="Times New Roman" w:cs="Times New Roman"/>
          <w:b/>
          <w:bCs/>
          <w:iCs/>
          <w:color w:val="000000"/>
          <w:lang w:val="uk-UA" w:bidi="ar-SA"/>
        </w:rPr>
        <w:t>Про надання дозволу гр. Орловій А. О.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Роздольне на території Зміївської міської ради</w:t>
      </w:r>
    </w:p>
    <w:p>
      <w:pPr>
        <w:pStyle w:val="Normal"/>
        <w:widowControl/>
        <w:shd w:fill="FFFFFF" w:val="clear"/>
        <w:tabs>
          <w:tab w:val="left" w:pos="0" w:leader="none"/>
        </w:tabs>
        <w:suppressAutoHyphens w:val="false"/>
        <w:spacing w:lineRule="atLeast" w:line="100"/>
        <w:ind w:right="4275" w:hanging="0"/>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Розглянувши заяву гр. Орлової Ангеліни Олександрівни,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мешкає за адресою: </w:t>
      </w:r>
      <w:r>
        <w:rPr>
          <w:rFonts w:eastAsia="Times New Roman" w:cs="Times New Roman"/>
          <w:color w:val="000000"/>
          <w:lang w:val="uk-UA" w:bidi="ar-SA"/>
        </w:rPr>
        <w:t>Х</w:t>
      </w:r>
      <w:r>
        <w:rPr>
          <w:rFonts w:eastAsia="Times New Roman" w:cs="Times New Roman"/>
          <w:color w:val="000000"/>
          <w:lang w:val="uk-UA" w:bidi="ar-SA"/>
        </w:rPr>
        <w:t>,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Роздольне</w:t>
      </w:r>
      <w:r>
        <w:rPr>
          <w:rFonts w:eastAsia="Times New Roman" w:cs="Times New Roman"/>
          <w:iCs/>
          <w:color w:val="000000"/>
          <w:lang w:val="uk-UA" w:bidi="ar-SA"/>
        </w:rPr>
        <w:t xml:space="preserve"> на території Зміївської міської ради</w:t>
      </w:r>
      <w:r>
        <w:rPr>
          <w:rFonts w:eastAsia="Times New Roman" w:cs="Times New Roman"/>
          <w:color w:val="000000"/>
          <w:lang w:val="uk-UA" w:bidi="ar-SA"/>
        </w:rPr>
        <w:t>, враховуючи</w:t>
      </w:r>
      <w:r>
        <w:rPr>
          <w:rFonts w:eastAsia="Times New Roman" w:cs="Times New Roman"/>
          <w:iCs/>
          <w:color w:val="000000"/>
          <w:lang w:val="uk-UA" w:bidi="ar-SA"/>
        </w:rPr>
        <w:t xml:space="preserve"> витяг з Державного земельного кадастру про земельну ділянку № НВ-6315655512021 від 16.07.2021 року, наданий відділом у Зміївському районі Головного управління Держгеокадастру у Харківській області, враховуючи графічний матеріал, виконаний ФОП Солдатенко В. В.,</w:t>
      </w:r>
      <w:r>
        <w:rPr>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spacing w:lineRule="atLeast" w:line="100"/>
        <w:rPr/>
      </w:pPr>
      <w:r>
        <w:rPr/>
      </w:r>
    </w:p>
    <w:p>
      <w:pPr>
        <w:pStyle w:val="Normal"/>
        <w:widowControl/>
        <w:shd w:fill="FFFFFF" w:val="clear"/>
        <w:suppressAutoHyphens w:val="false"/>
        <w:spacing w:lineRule="atLeast" w:line="100"/>
        <w:rPr/>
      </w:pPr>
      <w:r>
        <w:rPr>
          <w:rFonts w:eastAsia="Times New Roman" w:cs="Times New Roman"/>
          <w:b/>
          <w:bCs/>
          <w:color w:val="000000"/>
          <w:lang w:val="uk-UA" w:bidi="ar-SA"/>
        </w:rPr>
        <w:t>ВИРІШИЛА:</w:t>
      </w:r>
    </w:p>
    <w:p>
      <w:pPr>
        <w:pStyle w:val="Normal"/>
        <w:widowControl/>
        <w:shd w:fill="FFFFFF" w:val="clear"/>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1. Надати дозвіл гр. Орловій Ангеліні Олександрівні,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проекту землеустрою щодо відведення земельної ділянки для ведення особистого селянського господарства </w:t>
      </w:r>
      <w:r>
        <w:rPr>
          <w:rFonts w:eastAsia="Times New Roman" w:cs="Calibri"/>
          <w:iCs/>
          <w:color w:val="000000"/>
          <w:lang w:val="uk-UA" w:eastAsia="ru-RU" w:bidi="ar-SA"/>
        </w:rPr>
        <w:t xml:space="preserve">(код КВЦПЗ - 01.03), </w:t>
      </w:r>
      <w:r>
        <w:rPr>
          <w:rFonts w:eastAsia="Times New Roman" w:cs="Times New Roman"/>
          <w:color w:val="000000"/>
          <w:lang w:val="uk-UA" w:bidi="ar-SA"/>
        </w:rPr>
        <w:t xml:space="preserve">площею 0.1549 га, </w:t>
      </w:r>
      <w:r>
        <w:rPr>
          <w:rFonts w:eastAsia="Times New Roman" w:cs="Calibri"/>
          <w:iCs/>
          <w:color w:val="000000"/>
          <w:lang w:val="uk-UA" w:eastAsia="ru-RU" w:bidi="ar-SA"/>
        </w:rPr>
        <w:t xml:space="preserve">за рахунок сформованої земельної ділянки 6321786000:02:000:0149 комунальної власності сільськогосподарського призначення (угіддя - рілля), що перебуває в запасі територіальної громади Зміївської міської ради </w:t>
      </w:r>
      <w:r>
        <w:rPr>
          <w:rFonts w:eastAsia="Times New Roman" w:cs="Times New Roman"/>
          <w:iCs/>
          <w:color w:val="000000"/>
          <w:lang w:val="uk-UA" w:eastAsia="ru-RU" w:bidi="ar-SA"/>
        </w:rPr>
        <w:t>за межами населеного пункту с. Роздольне</w:t>
      </w:r>
      <w:r>
        <w:rPr>
          <w:rFonts w:eastAsia="Times New Roman" w:cs="Calibri"/>
          <w:iCs/>
          <w:color w:val="000000"/>
          <w:lang w:val="uk-UA" w:eastAsia="ru-RU" w:bidi="ar-SA"/>
        </w:rPr>
        <w:t xml:space="preserve"> на території Зміївської міської ради Чугуївського району Харківської області.</w:t>
      </w:r>
    </w:p>
    <w:p>
      <w:pPr>
        <w:pStyle w:val="Normal"/>
        <w:widowControl/>
        <w:shd w:fill="FFFFFF" w:val="clear"/>
        <w:suppressAutoHyphens w:val="false"/>
        <w:ind w:firstLine="567"/>
        <w:jc w:val="both"/>
        <w:rPr>
          <w:rFonts w:eastAsia="Times New Roman" w:cs="Calibri"/>
          <w:iCs/>
          <w:color w:val="000000"/>
          <w:lang w:val="uk-UA" w:eastAsia="ru-RU" w:bidi="ar-SA"/>
        </w:rPr>
      </w:pPr>
      <w:r>
        <w:rPr>
          <w:rFonts w:eastAsia="Times New Roman" w:cs="Calibri"/>
          <w:iCs/>
          <w:color w:val="000000"/>
          <w:lang w:val="uk-UA" w:eastAsia="ru-RU" w:bidi="ar-SA"/>
        </w:rPr>
      </w:r>
    </w:p>
    <w:p>
      <w:pPr>
        <w:pStyle w:val="Normal"/>
        <w:widowControl/>
        <w:shd w:fill="FFFFFF" w:val="clear"/>
        <w:suppressAutoHyphens w:val="false"/>
        <w:ind w:firstLine="567"/>
        <w:jc w:val="both"/>
        <w:rPr/>
      </w:pPr>
      <w:r>
        <w:rPr>
          <w:rFonts w:eastAsia="Times New Roman" w:cs="Times New Roman"/>
          <w:iCs/>
          <w:color w:val="000000"/>
          <w:lang w:val="uk-UA" w:eastAsia="ru-RU" w:bidi="ar-SA"/>
        </w:rPr>
        <w:t>2. Рекомендувати гр. Орловій А. О.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fill="FFFFFF" w:val="clear"/>
        <w:suppressAutoHyphens w:val="false"/>
        <w:ind w:firstLine="567"/>
        <w:jc w:val="both"/>
        <w:rPr>
          <w:rFonts w:eastAsia="Times New Roman" w:cs="Times New Roman"/>
          <w:iCs/>
          <w:color w:val="000000"/>
          <w:lang w:val="uk-UA" w:eastAsia="ru-RU" w:bidi="ar-SA"/>
        </w:rPr>
      </w:pPr>
      <w:r>
        <w:rPr>
          <w:rFonts w:eastAsia="Times New Roman" w:cs="Times New Roman"/>
          <w:iCs/>
          <w:color w:val="000000"/>
          <w:lang w:val="uk-UA" w:eastAsia="ru-RU" w:bidi="ar-SA"/>
        </w:rPr>
      </w:r>
    </w:p>
    <w:p>
      <w:pPr>
        <w:pStyle w:val="Normal"/>
        <w:shd w:fill="FFFFFF" w:val="clear"/>
        <w:ind w:firstLine="567"/>
        <w:jc w:val="both"/>
        <w:rPr/>
      </w:pPr>
      <w:r>
        <w:rPr>
          <w:rFonts w:eastAsia="Times New Roman"/>
          <w:iCs/>
          <w:color w:val="000000"/>
          <w:lang w:val="uk-UA" w:eastAsia="ru-RU"/>
        </w:rPr>
        <w:t xml:space="preserve">3. </w:t>
      </w:r>
      <w:r>
        <w:rPr>
          <w:rFonts w:eastAsia="Times New Roman" w:cs="Times New Roman CYR"/>
          <w:iCs/>
          <w:color w:val="000000"/>
          <w:lang w:val="uk-UA" w:eastAsia="ru-RU"/>
        </w:rPr>
        <w:t xml:space="preserve">Контроль за виконанням рішення покласти на постійну комісію </w:t>
      </w:r>
      <w:r>
        <w:rPr>
          <w:rFonts w:eastAsia="Times New Roman" w:cs="Times New Roman CYR"/>
          <w:iCs/>
          <w:color w:val="000000"/>
          <w:lang w:eastAsia="ru-RU"/>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CYR"/>
          <w:iCs/>
          <w:color w:val="000000"/>
          <w:lang w:val="uk-UA" w:eastAsia="ru-RU"/>
        </w:rPr>
        <w:t xml:space="preserve"> Зміївської міської ради (Андрій РЕВЕНКО).</w:t>
      </w:r>
    </w:p>
    <w:p>
      <w:pPr>
        <w:pStyle w:val="Normal"/>
        <w:shd w:fill="FFFFFF" w:val="clear"/>
        <w:jc w:val="both"/>
        <w:rPr/>
      </w:pPr>
      <w:r>
        <w:rPr/>
      </w:r>
    </w:p>
    <w:p>
      <w:pPr>
        <w:pStyle w:val="Normal"/>
        <w:widowControl/>
        <w:shd w:fill="FFFFFF" w:val="clear"/>
        <w:suppressAutoHyphens w:val="false"/>
        <w:jc w:val="both"/>
        <w:rPr>
          <w:rFonts w:eastAsia="Times New Roman" w:cs="Times New Roman"/>
          <w:lang w:val="uk-UA" w:bidi="ar-SA"/>
        </w:rPr>
      </w:pPr>
      <w:bookmarkStart w:id="2" w:name="_GoBack"/>
      <w:bookmarkStart w:id="3" w:name="_GoBack"/>
      <w:bookmarkEnd w:id="3"/>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572</TotalTime>
  <Application>LibreOffice/5.1.6.2$Linux_X86_64 LibreOffice_project/10m0$Build-2</Application>
  <Pages>1</Pages>
  <Words>297</Words>
  <Characters>1952</Characters>
  <CharactersWithSpaces>2490</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2021-10-01T10:47:00Z</cp:lastPrinted>
  <dcterms:modified xsi:type="dcterms:W3CDTF">2021-10-06T13:56:22Z</dcterms:modified>
  <cp:revision>90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